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DB56" w14:textId="0459CB2E" w:rsidR="00326D35" w:rsidRPr="00683A9F" w:rsidRDefault="00683A9F" w:rsidP="00683A9F">
      <w:pPr>
        <w:jc w:val="center"/>
        <w:rPr>
          <w:b/>
          <w:bCs/>
          <w:sz w:val="28"/>
          <w:szCs w:val="28"/>
          <w:lang w:val="en-US"/>
        </w:rPr>
      </w:pPr>
      <w:r w:rsidRPr="00683A9F">
        <w:rPr>
          <w:b/>
          <w:bCs/>
          <w:sz w:val="28"/>
          <w:szCs w:val="28"/>
          <w:lang w:val="en-US"/>
        </w:rPr>
        <w:t>Department of Botany</w:t>
      </w:r>
    </w:p>
    <w:p w14:paraId="03D46221" w14:textId="54F7BA16" w:rsidR="00683A9F" w:rsidRPr="00683A9F" w:rsidRDefault="00683A9F" w:rsidP="00683A9F">
      <w:pPr>
        <w:jc w:val="center"/>
        <w:rPr>
          <w:b/>
          <w:bCs/>
          <w:sz w:val="28"/>
          <w:szCs w:val="28"/>
          <w:lang w:val="en-US"/>
        </w:rPr>
      </w:pPr>
      <w:r w:rsidRPr="00683A9F">
        <w:rPr>
          <w:b/>
          <w:bCs/>
          <w:sz w:val="28"/>
          <w:szCs w:val="28"/>
          <w:lang w:val="en-US"/>
        </w:rPr>
        <w:t>Maharshi Dayanand University, Rohtak</w:t>
      </w:r>
    </w:p>
    <w:p w14:paraId="17E5238A" w14:textId="77777777" w:rsidR="00683A9F" w:rsidRDefault="00683A9F" w:rsidP="00683A9F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EAAC71E" w14:textId="551B6B03" w:rsidR="00683A9F" w:rsidRDefault="00683A9F" w:rsidP="00683A9F">
      <w:pPr>
        <w:ind w:left="5760" w:firstLine="720"/>
        <w:jc w:val="center"/>
        <w:rPr>
          <w:lang w:val="en-US"/>
        </w:rPr>
      </w:pPr>
      <w:r>
        <w:rPr>
          <w:lang w:val="en-US"/>
        </w:rPr>
        <w:t>Date: 22.10.2021</w:t>
      </w:r>
    </w:p>
    <w:p w14:paraId="6A3F728A" w14:textId="1F19FA71" w:rsidR="00683A9F" w:rsidRDefault="00683A9F">
      <w:pPr>
        <w:rPr>
          <w:lang w:val="en-US"/>
        </w:rPr>
      </w:pPr>
    </w:p>
    <w:p w14:paraId="42A98084" w14:textId="4C91299E" w:rsidR="00683A9F" w:rsidRDefault="00683A9F" w:rsidP="00683A9F">
      <w:pPr>
        <w:jc w:val="center"/>
        <w:rPr>
          <w:b/>
          <w:bCs/>
          <w:lang w:val="en-US"/>
        </w:rPr>
      </w:pPr>
      <w:r w:rsidRPr="00683A9F">
        <w:rPr>
          <w:b/>
          <w:bCs/>
          <w:lang w:val="en-US"/>
        </w:rPr>
        <w:t>Position of vacant seats to be filled up during the physical counselling on 26.10.2021</w:t>
      </w:r>
    </w:p>
    <w:p w14:paraId="0DC4F7C7" w14:textId="77777777" w:rsidR="00683A9F" w:rsidRDefault="00683A9F" w:rsidP="00683A9F">
      <w:pPr>
        <w:rPr>
          <w:lang w:val="en-US"/>
        </w:rPr>
      </w:pPr>
    </w:p>
    <w:p w14:paraId="4FA2F179" w14:textId="77777777" w:rsidR="00683A9F" w:rsidRDefault="00683A9F" w:rsidP="00683A9F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383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683A9F" w:rsidRPr="00683A9F" w14:paraId="605A3750" w14:textId="77777777" w:rsidTr="001F2D2F">
        <w:tc>
          <w:tcPr>
            <w:tcW w:w="2254" w:type="dxa"/>
          </w:tcPr>
          <w:p w14:paraId="341DD332" w14:textId="77777777" w:rsidR="00683A9F" w:rsidRPr="00683A9F" w:rsidRDefault="00683A9F" w:rsidP="001F2D2F">
            <w:pPr>
              <w:rPr>
                <w:lang w:val="en-US"/>
              </w:rPr>
            </w:pPr>
            <w:r w:rsidRPr="00683A9F">
              <w:rPr>
                <w:lang w:val="en-US"/>
              </w:rPr>
              <w:t>S. No.</w:t>
            </w:r>
          </w:p>
        </w:tc>
        <w:tc>
          <w:tcPr>
            <w:tcW w:w="2254" w:type="dxa"/>
          </w:tcPr>
          <w:p w14:paraId="773C0631" w14:textId="77777777" w:rsidR="00683A9F" w:rsidRPr="00683A9F" w:rsidRDefault="00683A9F" w:rsidP="001F2D2F">
            <w:pPr>
              <w:rPr>
                <w:lang w:val="en-US"/>
              </w:rPr>
            </w:pPr>
            <w:r w:rsidRPr="00683A9F">
              <w:rPr>
                <w:lang w:val="en-US"/>
              </w:rPr>
              <w:t>Category</w:t>
            </w:r>
          </w:p>
        </w:tc>
        <w:tc>
          <w:tcPr>
            <w:tcW w:w="2254" w:type="dxa"/>
          </w:tcPr>
          <w:p w14:paraId="54C68E9E" w14:textId="77777777" w:rsidR="00683A9F" w:rsidRPr="00683A9F" w:rsidRDefault="00683A9F" w:rsidP="001F2D2F">
            <w:pPr>
              <w:rPr>
                <w:lang w:val="en-US"/>
              </w:rPr>
            </w:pPr>
            <w:r w:rsidRPr="00683A9F">
              <w:rPr>
                <w:lang w:val="en-US"/>
              </w:rPr>
              <w:t>Number of seats</w:t>
            </w:r>
          </w:p>
        </w:tc>
      </w:tr>
      <w:tr w:rsidR="00CF412A" w:rsidRPr="00683A9F" w14:paraId="45837759" w14:textId="77777777" w:rsidTr="001F2D2F">
        <w:tc>
          <w:tcPr>
            <w:tcW w:w="2254" w:type="dxa"/>
          </w:tcPr>
          <w:p w14:paraId="7740156B" w14:textId="40E47E83" w:rsidR="00CF412A" w:rsidRPr="00683A9F" w:rsidRDefault="00CF412A" w:rsidP="001F2D2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54" w:type="dxa"/>
          </w:tcPr>
          <w:p w14:paraId="7082B1CA" w14:textId="412BEEAB" w:rsidR="00CF412A" w:rsidRPr="00683A9F" w:rsidRDefault="00D53182" w:rsidP="001F2D2F">
            <w:pPr>
              <w:rPr>
                <w:lang w:val="en-US"/>
              </w:rPr>
            </w:pPr>
            <w:r>
              <w:rPr>
                <w:lang w:val="en-US"/>
              </w:rPr>
              <w:t>HOGC</w:t>
            </w:r>
          </w:p>
        </w:tc>
        <w:tc>
          <w:tcPr>
            <w:tcW w:w="2254" w:type="dxa"/>
          </w:tcPr>
          <w:p w14:paraId="60EB7F67" w14:textId="5789C23D" w:rsidR="00CF412A" w:rsidRPr="00683A9F" w:rsidRDefault="00CF412A" w:rsidP="001F2D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D53182">
              <w:rPr>
                <w:lang w:val="en-US"/>
              </w:rPr>
              <w:t>2</w:t>
            </w:r>
          </w:p>
        </w:tc>
      </w:tr>
      <w:tr w:rsidR="00683A9F" w:rsidRPr="00683A9F" w14:paraId="0C6E8AB3" w14:textId="77777777" w:rsidTr="001F2D2F">
        <w:tc>
          <w:tcPr>
            <w:tcW w:w="2254" w:type="dxa"/>
          </w:tcPr>
          <w:p w14:paraId="0008D1D5" w14:textId="51E5B0F2" w:rsidR="00683A9F" w:rsidRPr="00683A9F" w:rsidRDefault="00CF412A" w:rsidP="001F2D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83A9F" w:rsidRPr="00683A9F">
              <w:rPr>
                <w:lang w:val="en-US"/>
              </w:rPr>
              <w:t>.</w:t>
            </w:r>
          </w:p>
        </w:tc>
        <w:tc>
          <w:tcPr>
            <w:tcW w:w="2254" w:type="dxa"/>
          </w:tcPr>
          <w:p w14:paraId="6D667CB7" w14:textId="0659245F" w:rsidR="00683A9F" w:rsidRPr="00683A9F" w:rsidRDefault="00D53182" w:rsidP="001F2D2F">
            <w:pPr>
              <w:rPr>
                <w:lang w:val="en-US"/>
              </w:rPr>
            </w:pPr>
            <w:r>
              <w:rPr>
                <w:lang w:val="en-US"/>
              </w:rPr>
              <w:t>BCA</w:t>
            </w:r>
          </w:p>
        </w:tc>
        <w:tc>
          <w:tcPr>
            <w:tcW w:w="2254" w:type="dxa"/>
          </w:tcPr>
          <w:p w14:paraId="0FCB7C5C" w14:textId="1A127D94" w:rsidR="00683A9F" w:rsidRPr="00683A9F" w:rsidRDefault="00683A9F" w:rsidP="001F2D2F">
            <w:pPr>
              <w:rPr>
                <w:lang w:val="en-US"/>
              </w:rPr>
            </w:pPr>
            <w:r w:rsidRPr="00683A9F">
              <w:rPr>
                <w:lang w:val="en-US"/>
              </w:rPr>
              <w:t>0</w:t>
            </w:r>
            <w:r w:rsidR="00D53182">
              <w:rPr>
                <w:lang w:val="en-US"/>
              </w:rPr>
              <w:t>1</w:t>
            </w:r>
          </w:p>
        </w:tc>
      </w:tr>
      <w:tr w:rsidR="00683A9F" w:rsidRPr="00683A9F" w14:paraId="7E7ACD53" w14:textId="77777777" w:rsidTr="001F2D2F">
        <w:tc>
          <w:tcPr>
            <w:tcW w:w="2254" w:type="dxa"/>
          </w:tcPr>
          <w:p w14:paraId="07CBAE20" w14:textId="757CDA76" w:rsidR="00683A9F" w:rsidRPr="00683A9F" w:rsidRDefault="00CF412A" w:rsidP="001F2D2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83A9F" w:rsidRPr="00683A9F">
              <w:rPr>
                <w:lang w:val="en-US"/>
              </w:rPr>
              <w:t>.</w:t>
            </w:r>
          </w:p>
        </w:tc>
        <w:tc>
          <w:tcPr>
            <w:tcW w:w="2254" w:type="dxa"/>
          </w:tcPr>
          <w:p w14:paraId="2BE3C4D6" w14:textId="6F279F06" w:rsidR="00683A9F" w:rsidRPr="00683A9F" w:rsidRDefault="00CF412A" w:rsidP="001F2D2F">
            <w:pPr>
              <w:rPr>
                <w:lang w:val="en-US"/>
              </w:rPr>
            </w:pPr>
            <w:r>
              <w:rPr>
                <w:lang w:val="en-US"/>
              </w:rPr>
              <w:t>DSC</w:t>
            </w:r>
          </w:p>
        </w:tc>
        <w:tc>
          <w:tcPr>
            <w:tcW w:w="2254" w:type="dxa"/>
          </w:tcPr>
          <w:p w14:paraId="5C031CF5" w14:textId="77777777" w:rsidR="00683A9F" w:rsidRPr="00683A9F" w:rsidRDefault="00683A9F" w:rsidP="001F2D2F">
            <w:pPr>
              <w:rPr>
                <w:lang w:val="en-US"/>
              </w:rPr>
            </w:pPr>
            <w:r w:rsidRPr="00683A9F">
              <w:rPr>
                <w:lang w:val="en-US"/>
              </w:rPr>
              <w:t>01</w:t>
            </w:r>
          </w:p>
        </w:tc>
      </w:tr>
    </w:tbl>
    <w:p w14:paraId="66C516D5" w14:textId="77777777" w:rsidR="00683A9F" w:rsidRDefault="00683A9F" w:rsidP="00683A9F">
      <w:pPr>
        <w:rPr>
          <w:lang w:val="en-US"/>
        </w:rPr>
      </w:pPr>
    </w:p>
    <w:p w14:paraId="3F7E3FE2" w14:textId="77777777" w:rsidR="00683A9F" w:rsidRDefault="00683A9F" w:rsidP="00683A9F">
      <w:pPr>
        <w:rPr>
          <w:lang w:val="en-US"/>
        </w:rPr>
      </w:pPr>
    </w:p>
    <w:p w14:paraId="77132275" w14:textId="27561061" w:rsidR="00683A9F" w:rsidRDefault="008D3DA8" w:rsidP="008D3DA8">
      <w:pPr>
        <w:ind w:left="5760" w:firstLine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BF2152" wp14:editId="2EAEA937">
            <wp:extent cx="902005" cy="58225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 rotWithShape="1"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1" t="8435" r="24656" b="13105"/>
                    <a:stretch/>
                  </pic:blipFill>
                  <pic:spPr bwMode="auto">
                    <a:xfrm>
                      <a:off x="0" y="0"/>
                      <a:ext cx="923669" cy="596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66CFC" w14:textId="32CE454E" w:rsidR="00683A9F" w:rsidRPr="00683A9F" w:rsidRDefault="008D3DA8" w:rsidP="00683A9F">
      <w:pPr>
        <w:ind w:left="5760" w:firstLine="720"/>
        <w:rPr>
          <w:lang w:val="en-US"/>
        </w:rPr>
      </w:pPr>
      <w:r>
        <w:rPr>
          <w:lang w:val="en-US"/>
        </w:rPr>
        <w:t xml:space="preserve">   </w:t>
      </w:r>
      <w:r w:rsidR="00683A9F" w:rsidRPr="00683A9F">
        <w:rPr>
          <w:lang w:val="en-US"/>
        </w:rPr>
        <w:t>HOD Botany</w:t>
      </w:r>
    </w:p>
    <w:sectPr w:rsidR="00683A9F" w:rsidRPr="0068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9F"/>
    <w:rsid w:val="00326D35"/>
    <w:rsid w:val="00683A9F"/>
    <w:rsid w:val="008D3DA8"/>
    <w:rsid w:val="00CF412A"/>
    <w:rsid w:val="00D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F2662"/>
  <w15:chartTrackingRefBased/>
  <w15:docId w15:val="{BDA921B1-C751-5541-A5DD-CBC6CD6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2021-10-21T07:05:00Z</dcterms:created>
  <dcterms:modified xsi:type="dcterms:W3CDTF">2021-10-22T06:24:00Z</dcterms:modified>
</cp:coreProperties>
</file>